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70F94" w14:textId="77777777" w:rsidR="00420834" w:rsidRPr="0007594D" w:rsidRDefault="00420834" w:rsidP="00420834">
      <w:pPr>
        <w:rPr>
          <w:b/>
          <w:bCs/>
          <w:sz w:val="36"/>
          <w:szCs w:val="36"/>
        </w:rPr>
      </w:pPr>
      <w:r w:rsidRPr="0007594D">
        <w:rPr>
          <w:b/>
          <w:bCs/>
          <w:sz w:val="36"/>
          <w:szCs w:val="36"/>
        </w:rPr>
        <w:t>PREVENCE BEZPEČNÉHO CHOVÁNÍ</w:t>
      </w:r>
    </w:p>
    <w:p w14:paraId="527D7236" w14:textId="77777777" w:rsidR="00420834" w:rsidRPr="0007594D" w:rsidRDefault="00420834" w:rsidP="00420834">
      <w:pPr>
        <w:rPr>
          <w:b/>
          <w:bCs/>
          <w:i/>
          <w:iCs/>
          <w:sz w:val="28"/>
          <w:szCs w:val="28"/>
        </w:rPr>
      </w:pPr>
      <w:r w:rsidRPr="0007594D">
        <w:rPr>
          <w:b/>
          <w:bCs/>
          <w:i/>
          <w:iCs/>
          <w:sz w:val="28"/>
          <w:szCs w:val="28"/>
        </w:rPr>
        <w:t>Bezpečnost je základním předpokladem pro vzdělávání ve školách. V posledních týdnech jsme však svědky závažných incidentů spojených s vyhrožováním a násilím. MŠMT pracuje na tom, aby školy měly k dispozici kvalitní metodickou podporu a efektivní nástroje prevence.</w:t>
      </w:r>
    </w:p>
    <w:p w14:paraId="31936C77" w14:textId="77777777" w:rsidR="00420834" w:rsidRPr="0007594D" w:rsidRDefault="00420834" w:rsidP="00420834">
      <w:pPr>
        <w:rPr>
          <w:b/>
          <w:bCs/>
          <w:sz w:val="32"/>
          <w:szCs w:val="32"/>
        </w:rPr>
      </w:pPr>
    </w:p>
    <w:p w14:paraId="7FB4EBD1" w14:textId="77777777" w:rsidR="00420834" w:rsidRPr="0007594D" w:rsidRDefault="00420834" w:rsidP="00420834">
      <w:pPr>
        <w:rPr>
          <w:b/>
          <w:bCs/>
          <w:i/>
          <w:iCs/>
          <w:sz w:val="32"/>
          <w:szCs w:val="32"/>
          <w:u w:val="single"/>
        </w:rPr>
      </w:pPr>
      <w:r w:rsidRPr="0007594D">
        <w:rPr>
          <w:b/>
          <w:bCs/>
          <w:i/>
          <w:iCs/>
          <w:sz w:val="32"/>
          <w:szCs w:val="32"/>
          <w:u w:val="single"/>
        </w:rPr>
        <w:t xml:space="preserve">Co můžeme udělat už </w:t>
      </w:r>
      <w:proofErr w:type="gramStart"/>
      <w:r w:rsidRPr="0007594D">
        <w:rPr>
          <w:b/>
          <w:bCs/>
          <w:i/>
          <w:iCs/>
          <w:sz w:val="32"/>
          <w:szCs w:val="32"/>
          <w:u w:val="single"/>
        </w:rPr>
        <w:t>nyní ?</w:t>
      </w:r>
      <w:proofErr w:type="gramEnd"/>
    </w:p>
    <w:p w14:paraId="5AC7A1EB" w14:textId="77777777" w:rsidR="00420834" w:rsidRDefault="00420834" w:rsidP="00420834">
      <w:r>
        <w:t>1/ spolupracovat s policií</w:t>
      </w:r>
    </w:p>
    <w:p w14:paraId="379B8AEA" w14:textId="77777777" w:rsidR="00420834" w:rsidRDefault="00420834" w:rsidP="00420834">
      <w:r>
        <w:t>2/ nebát se hlásit podezřelé chování osob</w:t>
      </w:r>
    </w:p>
    <w:p w14:paraId="652D04FA" w14:textId="77777777" w:rsidR="00420834" w:rsidRDefault="00420834" w:rsidP="00420834">
      <w:r>
        <w:t>3/ dbát na krizovou připravenost a stanovit jasné role</w:t>
      </w:r>
    </w:p>
    <w:p w14:paraId="0B24E016" w14:textId="77777777" w:rsidR="00420834" w:rsidRDefault="00420834" w:rsidP="00420834">
      <w:r>
        <w:t>4/</w:t>
      </w:r>
      <w:r w:rsidRPr="008A3FFB">
        <w:t> </w:t>
      </w:r>
      <w:proofErr w:type="gramStart"/>
      <w:r w:rsidRPr="00DA22D9">
        <w:rPr>
          <w:b/>
          <w:bCs/>
          <w:u w:val="single"/>
        </w:rPr>
        <w:t>KOMUNIKOVAT</w:t>
      </w:r>
      <w:r w:rsidRPr="00DA22D9">
        <w:rPr>
          <w:u w:val="single"/>
        </w:rPr>
        <w:t xml:space="preserve">  se</w:t>
      </w:r>
      <w:proofErr w:type="gramEnd"/>
      <w:r w:rsidRPr="00DA22D9">
        <w:rPr>
          <w:u w:val="single"/>
        </w:rPr>
        <w:t xml:space="preserve"> svými dětmi a </w:t>
      </w:r>
      <w:r w:rsidRPr="00D140E8">
        <w:rPr>
          <w:u w:val="single"/>
        </w:rPr>
        <w:t>připom</w:t>
      </w:r>
      <w:r w:rsidRPr="00DA22D9">
        <w:rPr>
          <w:u w:val="single"/>
        </w:rPr>
        <w:t>enout jim</w:t>
      </w:r>
      <w:r w:rsidRPr="00D140E8">
        <w:rPr>
          <w:u w:val="single"/>
        </w:rPr>
        <w:t xml:space="preserve"> několik zásad bezpečného chování</w:t>
      </w:r>
      <w:r>
        <w:t xml:space="preserve"> :</w:t>
      </w:r>
    </w:p>
    <w:p w14:paraId="20B569BC" w14:textId="77777777" w:rsidR="00420834" w:rsidRDefault="00420834" w:rsidP="00420834">
      <w:pPr>
        <w:pStyle w:val="Odstavecseseznamem"/>
        <w:numPr>
          <w:ilvl w:val="0"/>
          <w:numId w:val="1"/>
        </w:numPr>
        <w:spacing w:line="360" w:lineRule="auto"/>
      </w:pPr>
      <w:r w:rsidRPr="00881FD9">
        <w:rPr>
          <w:b/>
          <w:bCs/>
        </w:rPr>
        <w:t>Choď do školy vždy bezpečnou cestou</w:t>
      </w:r>
      <w:r>
        <w:t>.</w:t>
      </w:r>
      <w:r w:rsidRPr="008A3FFB">
        <w:t xml:space="preserve"> Mimo domov se pohybuj společně s kamarády nebo spolužáky ve větších skupinkách!</w:t>
      </w:r>
    </w:p>
    <w:p w14:paraId="6AA61E8C" w14:textId="77777777" w:rsidR="00420834" w:rsidRDefault="00420834" w:rsidP="00420834">
      <w:pPr>
        <w:pStyle w:val="Odstavecseseznamem"/>
        <w:numPr>
          <w:ilvl w:val="0"/>
          <w:numId w:val="1"/>
        </w:numPr>
        <w:spacing w:line="360" w:lineRule="auto"/>
      </w:pPr>
      <w:r w:rsidRPr="008A3FFB">
        <w:t> </w:t>
      </w:r>
      <w:r w:rsidRPr="00881FD9">
        <w:rPr>
          <w:b/>
          <w:bCs/>
        </w:rPr>
        <w:t>Všímej si neznámých a podezřelých lidí</w:t>
      </w:r>
      <w:r w:rsidRPr="008A3FFB">
        <w:t> v</w:t>
      </w:r>
      <w:r>
        <w:t> nejbližším okolí</w:t>
      </w:r>
      <w:r w:rsidRPr="008A3FFB">
        <w:t xml:space="preserve"> </w:t>
      </w:r>
      <w:r>
        <w:t>a</w:t>
      </w:r>
      <w:r w:rsidRPr="008A3FFB">
        <w:t xml:space="preserve"> neprodleně </w:t>
      </w:r>
      <w:r>
        <w:t xml:space="preserve">to </w:t>
      </w:r>
      <w:r w:rsidRPr="008A3FFB">
        <w:t>oznam!</w:t>
      </w:r>
    </w:p>
    <w:p w14:paraId="01EEC51E" w14:textId="77777777" w:rsidR="00420834" w:rsidRDefault="00420834" w:rsidP="00420834">
      <w:pPr>
        <w:pStyle w:val="Odstavecseseznamem"/>
        <w:numPr>
          <w:ilvl w:val="0"/>
          <w:numId w:val="1"/>
        </w:numPr>
        <w:spacing w:line="360" w:lineRule="auto"/>
      </w:pPr>
      <w:r w:rsidRPr="008A3FFB">
        <w:t> </w:t>
      </w:r>
      <w:r w:rsidRPr="00881FD9">
        <w:rPr>
          <w:b/>
          <w:bCs/>
        </w:rPr>
        <w:t>Nesděluj nikomu cizímu adresu</w:t>
      </w:r>
      <w:r w:rsidRPr="008A3FFB">
        <w:t> trvalého pobytu a další osobní údaje!</w:t>
      </w:r>
    </w:p>
    <w:p w14:paraId="400CC4B9" w14:textId="77777777" w:rsidR="00420834" w:rsidRPr="00881FD9" w:rsidRDefault="00420834" w:rsidP="00420834">
      <w:pPr>
        <w:pStyle w:val="Odstavecseseznamem"/>
        <w:numPr>
          <w:ilvl w:val="0"/>
          <w:numId w:val="1"/>
        </w:numPr>
        <w:spacing w:line="360" w:lineRule="auto"/>
      </w:pPr>
      <w:r w:rsidRPr="008A3FFB">
        <w:t> </w:t>
      </w:r>
      <w:r w:rsidRPr="00881FD9">
        <w:rPr>
          <w:b/>
          <w:bCs/>
        </w:rPr>
        <w:t>Doma otevírej jen známým lidem!</w:t>
      </w:r>
    </w:p>
    <w:p w14:paraId="44E3C939" w14:textId="77777777" w:rsidR="00420834" w:rsidRDefault="00420834" w:rsidP="00420834">
      <w:pPr>
        <w:pStyle w:val="Odstavecseseznamem"/>
        <w:numPr>
          <w:ilvl w:val="0"/>
          <w:numId w:val="1"/>
        </w:numPr>
        <w:spacing w:line="360" w:lineRule="auto"/>
      </w:pPr>
      <w:r w:rsidRPr="008A3FFB">
        <w:t> </w:t>
      </w:r>
      <w:r w:rsidRPr="00881FD9">
        <w:rPr>
          <w:b/>
          <w:bCs/>
        </w:rPr>
        <w:t>Oznam neprodleně</w:t>
      </w:r>
      <w:r w:rsidRPr="008A3FFB">
        <w:t xml:space="preserve"> rodičům, ve škole nebo na policii, když tobě nebo kamarádům někdo </w:t>
      </w:r>
      <w:r w:rsidRPr="0007594D">
        <w:rPr>
          <w:b/>
          <w:bCs/>
        </w:rPr>
        <w:t>ubližuje!</w:t>
      </w:r>
    </w:p>
    <w:p w14:paraId="71AB5C48" w14:textId="77777777" w:rsidR="00420834" w:rsidRDefault="00420834" w:rsidP="00420834">
      <w:pPr>
        <w:pStyle w:val="Odstavecseseznamem"/>
        <w:numPr>
          <w:ilvl w:val="0"/>
          <w:numId w:val="1"/>
        </w:numPr>
        <w:spacing w:line="360" w:lineRule="auto"/>
      </w:pPr>
      <w:r w:rsidRPr="008A3FFB">
        <w:t>Když se staneš svědkem toho, že tvůj kamarád nastoupil do cizího vozidla nebo odešel s cizím člověkem, </w:t>
      </w:r>
      <w:r w:rsidRPr="00881FD9">
        <w:rPr>
          <w:b/>
          <w:bCs/>
        </w:rPr>
        <w:t>pokus se zapamatovat</w:t>
      </w:r>
      <w:r w:rsidRPr="008A3FFB">
        <w:t> popis této osoby (oblečení, výška, věk) nebo vozidla (státní poznávací značka, barva, výrobce).</w:t>
      </w:r>
    </w:p>
    <w:p w14:paraId="5600286C" w14:textId="77777777" w:rsidR="00420834" w:rsidRDefault="00420834" w:rsidP="00420834">
      <w:pPr>
        <w:pStyle w:val="Odstavecseseznamem"/>
        <w:numPr>
          <w:ilvl w:val="0"/>
          <w:numId w:val="1"/>
        </w:numPr>
        <w:spacing w:line="360" w:lineRule="auto"/>
      </w:pPr>
      <w:r w:rsidRPr="008A3FFB">
        <w:t xml:space="preserve"> Staneš-li se obětí či svědkem trestného činu, </w:t>
      </w:r>
      <w:r w:rsidRPr="00881FD9">
        <w:rPr>
          <w:b/>
          <w:bCs/>
        </w:rPr>
        <w:t>vyhledej ihned pomoc</w:t>
      </w:r>
      <w:r w:rsidRPr="008A3FFB">
        <w:t>. Věc neprodleně oznam!</w:t>
      </w:r>
    </w:p>
    <w:p w14:paraId="5F1B9139" w14:textId="77777777" w:rsidR="00420834" w:rsidRDefault="00420834" w:rsidP="00420834">
      <w:pPr>
        <w:pStyle w:val="Odstavecseseznamem"/>
        <w:numPr>
          <w:ilvl w:val="0"/>
          <w:numId w:val="1"/>
        </w:numPr>
      </w:pPr>
      <w:r w:rsidRPr="00E0169D">
        <w:rPr>
          <w:b/>
          <w:bCs/>
        </w:rPr>
        <w:t>Neber si od cizích osob </w:t>
      </w:r>
      <w:r w:rsidRPr="00D140E8">
        <w:t xml:space="preserve">žádné dárky a pokud možno, vyhýbej se kontaktu s těmito </w:t>
      </w:r>
    </w:p>
    <w:p w14:paraId="3F9F1751" w14:textId="77777777" w:rsidR="00420834" w:rsidRPr="00D140E8" w:rsidRDefault="00420834" w:rsidP="00420834">
      <w:pPr>
        <w:pStyle w:val="Odstavecseseznamem"/>
      </w:pPr>
      <w:r w:rsidRPr="00D140E8">
        <w:t>osobami!</w:t>
      </w:r>
    </w:p>
    <w:p w14:paraId="554E4F92" w14:textId="77777777" w:rsidR="00420834" w:rsidRDefault="00420834" w:rsidP="00420834">
      <w:pPr>
        <w:pStyle w:val="Odstavecseseznamem"/>
        <w:numPr>
          <w:ilvl w:val="0"/>
          <w:numId w:val="1"/>
        </w:numPr>
      </w:pPr>
      <w:r w:rsidRPr="00D140E8">
        <w:t> </w:t>
      </w:r>
      <w:r w:rsidRPr="00E0169D">
        <w:rPr>
          <w:b/>
          <w:bCs/>
        </w:rPr>
        <w:t>Nesedej si s nikým cizím</w:t>
      </w:r>
      <w:r w:rsidRPr="00D140E8">
        <w:t> do motorového vozidla!</w:t>
      </w:r>
    </w:p>
    <w:p w14:paraId="384F8961" w14:textId="77777777" w:rsidR="00420834" w:rsidRPr="00881FD9" w:rsidRDefault="00420834" w:rsidP="00420834">
      <w:pPr>
        <w:rPr>
          <w:u w:val="single"/>
        </w:rPr>
      </w:pPr>
    </w:p>
    <w:p w14:paraId="5E5612F2" w14:textId="77777777" w:rsidR="00420834" w:rsidRPr="00D140E8" w:rsidRDefault="00420834" w:rsidP="00420834">
      <w:pPr>
        <w:rPr>
          <w:b/>
          <w:bCs/>
          <w:u w:val="single"/>
        </w:rPr>
      </w:pPr>
      <w:r w:rsidRPr="00D140E8">
        <w:rPr>
          <w:b/>
          <w:bCs/>
          <w:u w:val="single"/>
        </w:rPr>
        <w:t>Důležitá telefonní čísla:</w:t>
      </w:r>
    </w:p>
    <w:p w14:paraId="2721BD69" w14:textId="77777777" w:rsidR="00420834" w:rsidRDefault="00420834" w:rsidP="00420834">
      <w:pPr>
        <w:rPr>
          <w:b/>
          <w:bCs/>
        </w:rPr>
      </w:pPr>
      <w:r w:rsidRPr="00D140E8">
        <w:rPr>
          <w:b/>
          <w:bCs/>
          <w:highlight w:val="yellow"/>
        </w:rPr>
        <w:t>Tísňová linka ... 112</w:t>
      </w:r>
      <w:r w:rsidRPr="00D140E8">
        <w:rPr>
          <w:b/>
          <w:bCs/>
          <w:highlight w:val="yellow"/>
        </w:rPr>
        <w:br/>
        <w:t>Policie ČR ... 158</w:t>
      </w:r>
      <w:r w:rsidRPr="00D140E8">
        <w:rPr>
          <w:b/>
          <w:bCs/>
          <w:highlight w:val="yellow"/>
        </w:rPr>
        <w:br/>
        <w:t>Městská policie ... 156</w:t>
      </w:r>
    </w:p>
    <w:p w14:paraId="546C2369" w14:textId="77777777" w:rsidR="00420834" w:rsidRDefault="00420834" w:rsidP="00420834">
      <w:pPr>
        <w:rPr>
          <w:b/>
          <w:bCs/>
        </w:rPr>
      </w:pPr>
      <w:r>
        <w:rPr>
          <w:b/>
          <w:bCs/>
        </w:rPr>
        <w:t xml:space="preserve">Dostupné metodické </w:t>
      </w:r>
      <w:proofErr w:type="gramStart"/>
      <w:r>
        <w:rPr>
          <w:b/>
          <w:bCs/>
        </w:rPr>
        <w:t>materiály :</w:t>
      </w:r>
      <w:proofErr w:type="gramEnd"/>
      <w:r>
        <w:rPr>
          <w:b/>
          <w:bCs/>
        </w:rPr>
        <w:t xml:space="preserve"> 1/ Karta KID pro školy</w:t>
      </w:r>
    </w:p>
    <w:p w14:paraId="53974ACF" w14:textId="79D1A197" w:rsidR="00420834" w:rsidRDefault="00420834" w:rsidP="00420834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2/ Desatero bezpečné škol</w:t>
      </w:r>
      <w:r>
        <w:rPr>
          <w:b/>
          <w:bCs/>
        </w:rPr>
        <w:t>y</w:t>
      </w:r>
    </w:p>
    <w:sectPr w:rsidR="00420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4100B"/>
    <w:multiLevelType w:val="hybridMultilevel"/>
    <w:tmpl w:val="536A695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67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34"/>
    <w:rsid w:val="00420834"/>
    <w:rsid w:val="00CD0C1F"/>
    <w:rsid w:val="00E5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1524"/>
  <w15:chartTrackingRefBased/>
  <w15:docId w15:val="{044F07F4-2D0C-42BE-AE9A-51656056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0834"/>
  </w:style>
  <w:style w:type="paragraph" w:styleId="Nadpis1">
    <w:name w:val="heading 1"/>
    <w:basedOn w:val="Normln"/>
    <w:next w:val="Normln"/>
    <w:link w:val="Nadpis1Char"/>
    <w:uiPriority w:val="9"/>
    <w:qFormat/>
    <w:rsid w:val="00420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0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0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0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0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0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0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0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0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0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0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0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08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08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08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08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08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08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20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20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0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0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0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08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08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08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0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08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08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Macková</dc:creator>
  <cp:keywords/>
  <dc:description/>
  <cp:lastModifiedBy>Miroslava Macková</cp:lastModifiedBy>
  <cp:revision>1</cp:revision>
  <cp:lastPrinted>2025-03-07T07:40:00Z</cp:lastPrinted>
  <dcterms:created xsi:type="dcterms:W3CDTF">2025-03-07T07:39:00Z</dcterms:created>
  <dcterms:modified xsi:type="dcterms:W3CDTF">2025-03-07T07:41:00Z</dcterms:modified>
</cp:coreProperties>
</file>